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2"/>
        <w:gridCol w:w="497"/>
        <w:gridCol w:w="425"/>
        <w:gridCol w:w="271"/>
        <w:gridCol w:w="2132"/>
        <w:gridCol w:w="2700"/>
        <w:gridCol w:w="425"/>
        <w:gridCol w:w="284"/>
        <w:gridCol w:w="1417"/>
        <w:gridCol w:w="284"/>
        <w:gridCol w:w="142"/>
        <w:gridCol w:w="631"/>
        <w:gridCol w:w="644"/>
        <w:gridCol w:w="414"/>
      </w:tblGrid>
      <w:tr w:rsidR="00191691" w:rsidRPr="007F2DBA" w14:paraId="1BA7FB32" w14:textId="77777777" w:rsidTr="00A11723">
        <w:trPr>
          <w:trHeight w:val="270"/>
        </w:trPr>
        <w:tc>
          <w:tcPr>
            <w:tcW w:w="1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7699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FAB0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91883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23307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55E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77E88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21041F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F2F55F9" w14:textId="77777777" w:rsidTr="00A11723">
        <w:trPr>
          <w:trHeight w:val="270"/>
        </w:trPr>
        <w:tc>
          <w:tcPr>
            <w:tcW w:w="1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C7027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74A7A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1210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C18C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60F59" w:rsidRPr="007F2DBA" w14:paraId="18F41830" w14:textId="77777777" w:rsidTr="00960F59">
        <w:trPr>
          <w:trHeight w:val="270"/>
        </w:trPr>
        <w:tc>
          <w:tcPr>
            <w:tcW w:w="1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F69E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ED7F9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5905DB9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685C20" w14:textId="77777777" w:rsidR="00960F59" w:rsidRPr="007F2DBA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2E9E7" w14:textId="77777777" w:rsidR="00960F59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60F59" w:rsidRPr="007F2DBA" w14:paraId="49F71B50" w14:textId="77777777" w:rsidTr="00960F59">
        <w:trPr>
          <w:trHeight w:val="270"/>
        </w:trPr>
        <w:tc>
          <w:tcPr>
            <w:tcW w:w="16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09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11FDE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F06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592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723C8C4" w14:textId="77777777" w:rsidTr="005F3D0D">
        <w:trPr>
          <w:trHeight w:val="213"/>
        </w:trPr>
        <w:tc>
          <w:tcPr>
            <w:tcW w:w="16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DFADC5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B1A33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2131A10A" w14:textId="77777777" w:rsidTr="005F3D0D">
        <w:trPr>
          <w:trHeight w:val="213"/>
        </w:trPr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667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708" w14:textId="77777777" w:rsidR="00826A59" w:rsidRPr="00693BEB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>All buildings</w:t>
            </w:r>
            <w:r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826A59" w:rsidRPr="007F2DBA" w14:paraId="5A164379" w14:textId="77777777" w:rsidTr="005F3D0D">
        <w:trPr>
          <w:trHeight w:val="213"/>
        </w:trPr>
        <w:tc>
          <w:tcPr>
            <w:tcW w:w="16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FBBC07" w14:textId="77777777" w:rsidR="00826A59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F68FF48" w14:textId="77777777" w:rsidR="00826A59" w:rsidRPr="00E237B3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5D3E1D0D" w14:textId="77777777" w:rsidTr="005F3D0D">
        <w:trPr>
          <w:trHeight w:val="213"/>
        </w:trPr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64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D3A" w14:textId="77777777" w:rsidR="00176E0E" w:rsidRPr="00693BEB" w:rsidRDefault="00176E0E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76E0E">
              <w:rPr>
                <w:rFonts w:cs="Arial"/>
                <w:b/>
                <w:color w:val="339966"/>
                <w:sz w:val="20"/>
              </w:rPr>
              <w:t>Encourage building development that is integrated within, and an asset</w:t>
            </w:r>
            <w:r w:rsidRPr="00176E0E">
              <w:rPr>
                <w:rFonts w:cs="Arial" w:hint="eastAsia"/>
                <w:b/>
                <w:color w:val="339966"/>
                <w:sz w:val="20"/>
              </w:rPr>
              <w:t xml:space="preserve"> </w:t>
            </w:r>
            <w:r w:rsidRPr="00176E0E">
              <w:rPr>
                <w:rFonts w:cs="Arial"/>
                <w:b/>
                <w:color w:val="339966"/>
                <w:sz w:val="20"/>
              </w:rPr>
              <w:t>to, the immediate neighbourhood.</w:t>
            </w:r>
          </w:p>
        </w:tc>
      </w:tr>
      <w:tr w:rsidR="005F3D0D" w:rsidRPr="007F2DBA" w14:paraId="0F5ADFE4" w14:textId="77777777" w:rsidTr="00E779BD">
        <w:trPr>
          <w:trHeight w:val="213"/>
        </w:trPr>
        <w:tc>
          <w:tcPr>
            <w:tcW w:w="16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ED538A" w14:textId="77777777" w:rsidR="005F3D0D" w:rsidRDefault="005F3D0D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5AAAA7A" w14:textId="77777777" w:rsidR="005F3D0D" w:rsidRPr="00E237B3" w:rsidRDefault="005F3D0D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E9871B" w14:textId="77777777" w:rsidTr="00E779BD">
        <w:trPr>
          <w:trHeight w:val="270"/>
        </w:trPr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1F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624B" w14:textId="77777777" w:rsidR="00836D54" w:rsidRPr="00836D54" w:rsidRDefault="00836D54" w:rsidP="00836D5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>(a) Amenities for building users</w:t>
            </w:r>
          </w:p>
          <w:p w14:paraId="6300DCD7" w14:textId="77777777" w:rsidR="00836D54" w:rsidRPr="00836D54" w:rsidRDefault="00836D54" w:rsidP="00836D5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>1 credit where adequate amenities for building users are located within the Site or 500m walking distance/ an equivalent horizontal commuting time from the site entrance(s).</w:t>
            </w:r>
          </w:p>
          <w:p w14:paraId="33251F37" w14:textId="77777777" w:rsidR="00836D54" w:rsidRPr="00836D54" w:rsidRDefault="00836D54" w:rsidP="00836D5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22B452B" w14:textId="77777777" w:rsidR="00836D54" w:rsidRPr="00836D54" w:rsidRDefault="00836D54" w:rsidP="00836D5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>(b) Shared amenities for neighbourhood</w:t>
            </w:r>
          </w:p>
          <w:p w14:paraId="41094156" w14:textId="77777777" w:rsidR="000F17EE" w:rsidRDefault="00836D54" w:rsidP="00836D5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>1 credit where adequate shared amenities for neighbourhood are provided within the Site and are made available for public use.</w:t>
            </w:r>
          </w:p>
          <w:p w14:paraId="1B1C5B5C" w14:textId="77777777" w:rsidR="00836D54" w:rsidRPr="007F2DBA" w:rsidRDefault="00836D54" w:rsidP="00836D5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60869A30" w14:textId="77777777" w:rsidTr="00E779BD">
        <w:trPr>
          <w:trHeight w:val="179"/>
        </w:trPr>
        <w:tc>
          <w:tcPr>
            <w:tcW w:w="16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F0D080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77BB97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F17EE" w:rsidRPr="007F2DBA" w14:paraId="6B468DD7" w14:textId="77777777" w:rsidTr="000F17EE">
        <w:trPr>
          <w:trHeight w:val="429"/>
        </w:trPr>
        <w:tc>
          <w:tcPr>
            <w:tcW w:w="37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617CE" w14:textId="77777777" w:rsidR="000F17EE" w:rsidRPr="007F2DBA" w:rsidRDefault="000F17EE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5D355A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BF0AE" w14:textId="77777777" w:rsidR="000F17EE" w:rsidRPr="007F2DBA" w:rsidRDefault="00DC5C31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  <w:tc>
          <w:tcPr>
            <w:tcW w:w="353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1EB" w14:textId="77777777" w:rsidR="000F17EE" w:rsidRPr="007F2DBA" w:rsidRDefault="000F17E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1E7E6E" w:rsidRPr="007F2DBA" w14:paraId="34693ACD" w14:textId="77777777" w:rsidTr="000807B5">
        <w:trPr>
          <w:trHeight w:val="421"/>
        </w:trPr>
        <w:tc>
          <w:tcPr>
            <w:tcW w:w="37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C5729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6882A8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77915787" w14:textId="77777777" w:rsidTr="00792FEB">
        <w:tc>
          <w:tcPr>
            <w:tcW w:w="1072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401A729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0E769DD3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0F17EE" w14:paraId="451F8141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DD7D8DF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66" w:type="dxa"/>
            <w:gridSpan w:val="13"/>
            <w:tcBorders>
              <w:left w:val="nil"/>
              <w:bottom w:val="nil"/>
            </w:tcBorders>
          </w:tcPr>
          <w:p w14:paraId="7CA79C2E" w14:textId="77777777" w:rsidR="00890412" w:rsidRPr="00890412" w:rsidRDefault="00C85A4E" w:rsidP="00E96CB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</w:t>
            </w:r>
            <w:r w:rsid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1567DD">
              <w:rPr>
                <w:rFonts w:cs="Arial"/>
                <w:color w:val="000000" w:themeColor="text1"/>
                <w:sz w:val="20"/>
                <w:lang w:eastAsia="zh-HK"/>
              </w:rPr>
              <w:t>2</w:t>
            </w:r>
            <w:r w:rsid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1567DD" w:rsidRPr="001567DD">
              <w:rPr>
                <w:rFonts w:cs="Arial"/>
                <w:color w:val="000000" w:themeColor="text1"/>
                <w:sz w:val="20"/>
                <w:lang w:eastAsia="zh-HK"/>
              </w:rPr>
              <w:t xml:space="preserve">Amenities for </w:t>
            </w:r>
            <w:r w:rsidR="00E96CBD">
              <w:rPr>
                <w:rFonts w:cs="Arial" w:hint="eastAsia"/>
                <w:color w:val="000000" w:themeColor="text1"/>
                <w:sz w:val="20"/>
                <w:lang w:eastAsia="zh-HK"/>
              </w:rPr>
              <w:t>B</w:t>
            </w:r>
            <w:r w:rsidR="001567DD" w:rsidRPr="001567DD">
              <w:rPr>
                <w:rFonts w:cs="Arial"/>
                <w:color w:val="000000" w:themeColor="text1"/>
                <w:sz w:val="20"/>
                <w:lang w:eastAsia="zh-HK"/>
              </w:rPr>
              <w:t xml:space="preserve">uilding </w:t>
            </w:r>
            <w:r w:rsidR="00E96CBD">
              <w:rPr>
                <w:rFonts w:cs="Arial" w:hint="eastAsia"/>
                <w:color w:val="000000" w:themeColor="text1"/>
                <w:sz w:val="20"/>
                <w:lang w:eastAsia="zh-HK"/>
              </w:rPr>
              <w:t>U</w:t>
            </w:r>
            <w:r w:rsidR="001567DD" w:rsidRPr="001567DD">
              <w:rPr>
                <w:rFonts w:cs="Arial"/>
                <w:color w:val="000000" w:themeColor="text1"/>
                <w:sz w:val="20"/>
                <w:lang w:eastAsia="zh-HK"/>
              </w:rPr>
              <w:t>sers</w:t>
            </w:r>
          </w:p>
        </w:tc>
      </w:tr>
      <w:tr w:rsidR="00D85E2A" w:rsidRPr="00D85E2A" w14:paraId="609C99FB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AE6DDB" w14:textId="77777777" w:rsidR="00D85E2A" w:rsidRDefault="00D85E2A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879862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B96332" w14:textId="77777777" w:rsidR="00D85E2A" w:rsidRPr="00D85E2A" w:rsidRDefault="00D85E2A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85E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1F3992" w14:textId="77777777" w:rsidR="00D85E2A" w:rsidRPr="00D85E2A" w:rsidRDefault="00D85E2A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D85E2A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Number of amenities for building users located within Site or 500m walking distance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09005" w14:textId="77777777" w:rsidR="00D85E2A" w:rsidRPr="00D85E2A" w:rsidRDefault="00D85E2A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D85E2A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4D204ED" w14:textId="77777777" w:rsidR="00D85E2A" w:rsidRPr="00D85E2A" w:rsidRDefault="00D85E2A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13F4A0" w14:textId="77777777" w:rsidR="00D85E2A" w:rsidRPr="00D85E2A" w:rsidRDefault="00D85E2A" w:rsidP="003D113D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 w:rsidRPr="00D85E2A">
              <w:rPr>
                <w:rFonts w:cs="Arial" w:hint="eastAsia"/>
                <w:color w:val="auto"/>
                <w:sz w:val="20"/>
                <w:lang w:val="en-US" w:eastAsia="zh-HK"/>
              </w:rPr>
              <w:t>;</w:t>
            </w:r>
          </w:p>
        </w:tc>
      </w:tr>
      <w:tr w:rsidR="002809C9" w:rsidRPr="002809C9" w14:paraId="57F771BE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2CC15B0" w14:textId="77777777" w:rsidR="002809C9" w:rsidRPr="002809C9" w:rsidRDefault="002809C9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8419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68E32C" w14:textId="77777777" w:rsidR="002809C9" w:rsidRPr="002809C9" w:rsidRDefault="002809C9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69" w:type="dxa"/>
            <w:gridSpan w:val="12"/>
            <w:tcBorders>
              <w:top w:val="nil"/>
              <w:left w:val="nil"/>
              <w:bottom w:val="nil"/>
            </w:tcBorders>
          </w:tcPr>
          <w:p w14:paraId="44DFC78E" w14:textId="77777777" w:rsidR="002809C9" w:rsidRPr="002809C9" w:rsidRDefault="002809C9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2809C9">
              <w:rPr>
                <w:rFonts w:cs="Arial"/>
                <w:color w:val="000000" w:themeColor="text1"/>
                <w:sz w:val="20"/>
                <w:lang w:val="en-US" w:eastAsia="zh-HK"/>
              </w:rPr>
              <w:t>The Project is of building type:</w:t>
            </w:r>
          </w:p>
        </w:tc>
      </w:tr>
      <w:tr w:rsidR="002809C9" w:rsidRPr="00871709" w14:paraId="747DF045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AD37A16" w14:textId="77777777" w:rsidR="002809C9" w:rsidRPr="00871709" w:rsidRDefault="002809C9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F85B2" w14:textId="77777777" w:rsidR="002809C9" w:rsidRPr="00AE310D" w:rsidRDefault="002809C9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93599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EB8C020" w14:textId="77777777" w:rsidR="002809C9" w:rsidRPr="00AE310D" w:rsidRDefault="002809C9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E310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1"/>
            <w:tcBorders>
              <w:top w:val="nil"/>
              <w:left w:val="nil"/>
              <w:bottom w:val="nil"/>
            </w:tcBorders>
          </w:tcPr>
          <w:p w14:paraId="50AF69E2" w14:textId="77777777" w:rsidR="002809C9" w:rsidRPr="00AE310D" w:rsidRDefault="002809C9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Commercial buildings</w:t>
            </w:r>
            <w:r w:rsidRPr="00AE310D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 (office/ Retail/ Mixed-use</w:t>
            </w: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), C1</w:t>
            </w:r>
          </w:p>
        </w:tc>
      </w:tr>
      <w:tr w:rsidR="002809C9" w:rsidRPr="00871709" w14:paraId="77FFE9FA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E7779DC" w14:textId="77777777" w:rsidR="002809C9" w:rsidRPr="00871709" w:rsidRDefault="002809C9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AAE3" w14:textId="77777777" w:rsidR="002809C9" w:rsidRPr="00AE310D" w:rsidRDefault="002809C9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7413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ACAA89F" w14:textId="77777777" w:rsidR="002809C9" w:rsidRPr="00AE310D" w:rsidRDefault="002809C9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E310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1"/>
            <w:tcBorders>
              <w:top w:val="nil"/>
              <w:left w:val="nil"/>
              <w:bottom w:val="nil"/>
            </w:tcBorders>
          </w:tcPr>
          <w:p w14:paraId="3BB3B3A7" w14:textId="77777777" w:rsidR="002809C9" w:rsidRPr="00AE310D" w:rsidRDefault="002809C9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Commercial buildings (Hotel), C2</w:t>
            </w:r>
            <w:r w:rsidR="00AE310D"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; please skip [Q1]</w:t>
            </w:r>
          </w:p>
        </w:tc>
      </w:tr>
      <w:tr w:rsidR="002809C9" w:rsidRPr="00871709" w14:paraId="1825704A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C013A2" w14:textId="77777777" w:rsidR="002809C9" w:rsidRPr="00871709" w:rsidRDefault="002809C9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F268" w14:textId="77777777" w:rsidR="002809C9" w:rsidRPr="00AE310D" w:rsidRDefault="002809C9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81090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00987B3" w14:textId="77777777" w:rsidR="002809C9" w:rsidRPr="00AE310D" w:rsidRDefault="002809C9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E310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1"/>
            <w:tcBorders>
              <w:top w:val="nil"/>
              <w:left w:val="nil"/>
              <w:bottom w:val="nil"/>
            </w:tcBorders>
          </w:tcPr>
          <w:p w14:paraId="38A7CB0C" w14:textId="77777777" w:rsidR="002809C9" w:rsidRPr="00AE310D" w:rsidRDefault="002809C9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AE310D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Educational buildings</w:t>
            </w: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(Pre-school/ Primary/ Secondary School), E1</w:t>
            </w:r>
          </w:p>
        </w:tc>
      </w:tr>
      <w:tr w:rsidR="002809C9" w:rsidRPr="00871709" w14:paraId="335B3144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51940E" w14:textId="77777777" w:rsidR="002809C9" w:rsidRPr="00871709" w:rsidRDefault="002809C9" w:rsidP="002809C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9E0BD" w14:textId="77777777" w:rsidR="002809C9" w:rsidRPr="00AE310D" w:rsidRDefault="002809C9" w:rsidP="002809C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7951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1F6BAE" w14:textId="77777777" w:rsidR="002809C9" w:rsidRPr="00AE310D" w:rsidRDefault="002809C9" w:rsidP="002809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E310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1"/>
            <w:tcBorders>
              <w:top w:val="nil"/>
              <w:left w:val="nil"/>
              <w:bottom w:val="nil"/>
            </w:tcBorders>
          </w:tcPr>
          <w:p w14:paraId="3F72D4D1" w14:textId="77777777" w:rsidR="002809C9" w:rsidRPr="00AE310D" w:rsidRDefault="002809C9" w:rsidP="002809C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E310D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Educational buildings</w:t>
            </w: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(Tertiary/ Post-secondary Education/ Universities), E2</w:t>
            </w:r>
          </w:p>
        </w:tc>
      </w:tr>
      <w:tr w:rsidR="002809C9" w:rsidRPr="00871709" w14:paraId="43105796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7DC14A" w14:textId="77777777" w:rsidR="002809C9" w:rsidRPr="00871709" w:rsidRDefault="002809C9" w:rsidP="002809C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D0795" w14:textId="77777777" w:rsidR="002809C9" w:rsidRPr="00AE310D" w:rsidRDefault="002809C9" w:rsidP="002809C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3246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4C88E7B" w14:textId="77777777" w:rsidR="002809C9" w:rsidRPr="00AE310D" w:rsidRDefault="002809C9" w:rsidP="002809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E310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1"/>
            <w:tcBorders>
              <w:top w:val="nil"/>
              <w:left w:val="nil"/>
              <w:bottom w:val="nil"/>
            </w:tcBorders>
          </w:tcPr>
          <w:p w14:paraId="7D0EFD17" w14:textId="77777777" w:rsidR="002809C9" w:rsidRPr="00AE310D" w:rsidRDefault="002809C9" w:rsidP="002809C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E310D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Residential buildings</w:t>
            </w:r>
          </w:p>
        </w:tc>
      </w:tr>
      <w:tr w:rsidR="002809C9" w:rsidRPr="00871709" w14:paraId="11059117" w14:textId="77777777" w:rsidTr="00792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FCF5A0" w14:textId="77777777" w:rsidR="002809C9" w:rsidRPr="00871709" w:rsidRDefault="002809C9" w:rsidP="002809C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7D6B0" w14:textId="77777777" w:rsidR="002809C9" w:rsidRPr="00AE310D" w:rsidRDefault="002809C9" w:rsidP="002809C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6045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A3F66E" w14:textId="77777777" w:rsidR="002809C9" w:rsidRPr="00AE310D" w:rsidRDefault="002809C9" w:rsidP="002809C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E310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1"/>
            <w:tcBorders>
              <w:top w:val="nil"/>
              <w:left w:val="nil"/>
              <w:bottom w:val="nil"/>
            </w:tcBorders>
          </w:tcPr>
          <w:p w14:paraId="3E31A14B" w14:textId="77777777" w:rsidR="002809C9" w:rsidRPr="00AE310D" w:rsidRDefault="002809C9" w:rsidP="002809C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E310D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Other </w:t>
            </w: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building</w:t>
            </w:r>
            <w:r w:rsidRPr="00AE310D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 </w:t>
            </w: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types</w:t>
            </w:r>
            <w:r w:rsidR="00AE310D"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; please skip [Q1]</w:t>
            </w:r>
          </w:p>
        </w:tc>
      </w:tr>
      <w:tr w:rsidR="00AE310D" w:rsidRPr="00D85E2A" w14:paraId="6DDC2691" w14:textId="77777777" w:rsidTr="00D62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D9BE6D7" w14:textId="77777777" w:rsidR="00AE310D" w:rsidRDefault="00AE310D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3087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0F38486" w14:textId="77777777" w:rsidR="00AE310D" w:rsidRPr="00D85E2A" w:rsidRDefault="00AE310D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85E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54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92FC7EC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[Q1] Number of core amenity type located </w:t>
            </w:r>
            <w:r w:rsidRPr="00D85E2A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within Site or 500m walking distance  </w:t>
            </w:r>
          </w:p>
        </w:tc>
        <w:tc>
          <w:tcPr>
            <w:tcW w:w="28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91567E6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D85E2A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253FCC9E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1B999454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</w:p>
        </w:tc>
      </w:tr>
      <w:tr w:rsidR="002E4F86" w:rsidRPr="007F2DBA" w14:paraId="108E73D0" w14:textId="77777777" w:rsidTr="00D62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02058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1C07087" w14:textId="77777777" w:rsidR="002E4F86" w:rsidRPr="00B65A90" w:rsidRDefault="002E4F86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66" w:type="dxa"/>
            <w:gridSpan w:val="13"/>
            <w:tcBorders>
              <w:top w:val="dashSmallGap" w:sz="4" w:space="0" w:color="auto"/>
              <w:left w:val="nil"/>
              <w:bottom w:val="nil"/>
            </w:tcBorders>
          </w:tcPr>
          <w:p w14:paraId="3EA9BB97" w14:textId="77777777" w:rsidR="002E4F86" w:rsidRPr="00890412" w:rsidRDefault="00C85A4E" w:rsidP="004130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SS</w:t>
            </w:r>
            <w:r w:rsidR="002E4F86">
              <w:rPr>
                <w:rFonts w:cs="Arial"/>
                <w:sz w:val="20"/>
                <w:lang w:eastAsia="zh-HK"/>
              </w:rPr>
              <w:t xml:space="preserve"> </w:t>
            </w:r>
            <w:r w:rsidR="00871709">
              <w:rPr>
                <w:rFonts w:cs="Arial"/>
                <w:sz w:val="20"/>
                <w:lang w:eastAsia="zh-HK"/>
              </w:rPr>
              <w:t>2b</w:t>
            </w:r>
            <w:r w:rsidR="002E4F86">
              <w:rPr>
                <w:rFonts w:cs="Arial"/>
                <w:sz w:val="20"/>
                <w:lang w:eastAsia="zh-HK"/>
              </w:rPr>
              <w:t xml:space="preserve"> </w:t>
            </w:r>
            <w:r w:rsidR="00871709" w:rsidRPr="00871709">
              <w:rPr>
                <w:rFonts w:cs="Arial"/>
                <w:sz w:val="20"/>
                <w:lang w:eastAsia="zh-HK"/>
              </w:rPr>
              <w:t xml:space="preserve">Shared </w:t>
            </w:r>
            <w:r w:rsidR="004130E9">
              <w:rPr>
                <w:rFonts w:cs="Arial" w:hint="eastAsia"/>
                <w:sz w:val="20"/>
                <w:lang w:eastAsia="zh-HK"/>
              </w:rPr>
              <w:t>A</w:t>
            </w:r>
            <w:r w:rsidR="00871709" w:rsidRPr="00871709">
              <w:rPr>
                <w:rFonts w:cs="Arial"/>
                <w:sz w:val="20"/>
                <w:lang w:eastAsia="zh-HK"/>
              </w:rPr>
              <w:t xml:space="preserve">menities for </w:t>
            </w:r>
            <w:r w:rsidR="004130E9">
              <w:rPr>
                <w:rFonts w:cs="Arial" w:hint="eastAsia"/>
                <w:sz w:val="20"/>
                <w:lang w:eastAsia="zh-HK"/>
              </w:rPr>
              <w:t>N</w:t>
            </w:r>
            <w:r w:rsidR="00871709" w:rsidRPr="00871709">
              <w:rPr>
                <w:rFonts w:cs="Arial"/>
                <w:sz w:val="20"/>
                <w:lang w:eastAsia="zh-HK"/>
              </w:rPr>
              <w:t>eighbourhood</w:t>
            </w:r>
            <w:r w:rsidR="002E4F8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</w:tr>
      <w:tr w:rsidR="00AE310D" w:rsidRPr="00D85E2A" w14:paraId="1BCD47E8" w14:textId="77777777" w:rsidTr="00D62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3FDB1E1" w14:textId="77777777" w:rsidR="00AE310D" w:rsidRDefault="00AE310D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0924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69DCADE" w14:textId="77777777" w:rsidR="00AE310D" w:rsidRPr="00D85E2A" w:rsidRDefault="00AE310D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85E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CA774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D85E2A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Number of amenities </w:t>
            </w: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>provided within the Site and will be</w:t>
            </w:r>
            <w:r w:rsidRPr="00AE310D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/</w:t>
            </w:r>
            <w:r w:rsidRPr="00AE310D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made available for public use.</w:t>
            </w:r>
            <w:r w:rsidRPr="00D85E2A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0C9E9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D85E2A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DBEAF08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74DB960" w14:textId="77777777" w:rsidR="00AE310D" w:rsidRPr="00D85E2A" w:rsidRDefault="00AE310D" w:rsidP="003D113D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 w:rsidRPr="00D85E2A">
              <w:rPr>
                <w:rFonts w:cs="Arial" w:hint="eastAsia"/>
                <w:color w:val="auto"/>
                <w:sz w:val="20"/>
                <w:lang w:val="en-US" w:eastAsia="zh-HK"/>
              </w:rPr>
              <w:t>;</w:t>
            </w:r>
          </w:p>
        </w:tc>
      </w:tr>
    </w:tbl>
    <w:p w14:paraId="64252191" w14:textId="77777777" w:rsidR="00236A8D" w:rsidRDefault="009B19C1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7F859B07" w14:textId="77777777" w:rsidR="00F77518" w:rsidRPr="008A3AD6" w:rsidRDefault="00F77518" w:rsidP="00236A8D">
      <w:pPr>
        <w:rPr>
          <w:rFonts w:ascii="Arial" w:hAnsi="Arial" w:cs="Arial"/>
          <w:b/>
          <w:lang w:eastAsia="zh-HK"/>
        </w:rPr>
      </w:pPr>
      <w:r w:rsidRPr="00F77518">
        <w:rPr>
          <w:rFonts w:ascii="Arial" w:hAnsi="Arial" w:cs="Arial"/>
          <w:b/>
          <w:lang w:eastAsia="zh-HK"/>
        </w:rPr>
        <w:t>(a) Amenities for building users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74"/>
        <w:gridCol w:w="6218"/>
        <w:gridCol w:w="1467"/>
        <w:gridCol w:w="1467"/>
      </w:tblGrid>
      <w:tr w:rsidR="00236A8D" w:rsidRPr="0012259A" w14:paraId="5CA01D9A" w14:textId="77777777" w:rsidTr="00DB1A3E">
        <w:tc>
          <w:tcPr>
            <w:tcW w:w="7792" w:type="dxa"/>
            <w:gridSpan w:val="2"/>
          </w:tcPr>
          <w:p w14:paraId="6C8CC9B4" w14:textId="5B25C7D9" w:rsidR="00B135AA" w:rsidRPr="0012259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7022DCCC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47D7938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DB1A3E" w:rsidRPr="0012259A" w14:paraId="0928968A" w14:textId="77777777" w:rsidTr="002E7343">
        <w:tc>
          <w:tcPr>
            <w:tcW w:w="1574" w:type="dxa"/>
          </w:tcPr>
          <w:p w14:paraId="059C88FF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SS_02_00</w:t>
            </w:r>
          </w:p>
        </w:tc>
        <w:tc>
          <w:tcPr>
            <w:tcW w:w="6218" w:type="dxa"/>
          </w:tcPr>
          <w:p w14:paraId="61404F43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SS 2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664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B2DB91E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32729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423B6CD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04C15117" w14:textId="77777777" w:rsidTr="00DB1A3E">
        <w:tc>
          <w:tcPr>
            <w:tcW w:w="1574" w:type="dxa"/>
          </w:tcPr>
          <w:p w14:paraId="7523EB38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6218" w:type="dxa"/>
          </w:tcPr>
          <w:p w14:paraId="7E03C14B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670DC6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25259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11B677C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970707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35DE90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7EBAA184" w14:textId="77777777" w:rsidTr="00DB1A3E">
        <w:tc>
          <w:tcPr>
            <w:tcW w:w="1574" w:type="dxa"/>
          </w:tcPr>
          <w:p w14:paraId="0750A4E5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6218" w:type="dxa"/>
          </w:tcPr>
          <w:p w14:paraId="3BD287E2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Scale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drawing on an A3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size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sheet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indicating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distances alongside unhampered walking routes from the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site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’s entrance(s) to amenities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6B3C6C4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9DD02A1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377F6C0E" w14:textId="77777777" w:rsidTr="00DB1A3E">
        <w:tc>
          <w:tcPr>
            <w:tcW w:w="1574" w:type="dxa"/>
          </w:tcPr>
          <w:p w14:paraId="58D34CA6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6218" w:type="dxa"/>
          </w:tcPr>
          <w:p w14:paraId="3D305459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vidence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 the operating hours and required info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rmation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of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mechanical means to assist pedestrian movement, and detailed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account of combined horizontal commuting time</w:t>
            </w:r>
          </w:p>
          <w:p w14:paraId="02209E39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(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If a walking route uses a mechanical means to assist pedestrian movement)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62938D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C34D7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43C6D9C" w14:textId="77777777" w:rsidTr="00DB1A3E">
        <w:tc>
          <w:tcPr>
            <w:tcW w:w="1574" w:type="dxa"/>
          </w:tcPr>
          <w:p w14:paraId="2E6113CD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6218" w:type="dxa"/>
          </w:tcPr>
          <w:p w14:paraId="5D417A96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J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ustifications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on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the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needs of building users/public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to count amenities that are not listed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408A189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A29E4D4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D8ED260" w14:textId="77777777" w:rsidTr="00DB1A3E">
        <w:tc>
          <w:tcPr>
            <w:tcW w:w="1574" w:type="dxa"/>
          </w:tcPr>
          <w:p w14:paraId="5D45D648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6218" w:type="dxa"/>
          </w:tcPr>
          <w:p w14:paraId="5B3A757A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for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targeted opening schedules for future amenities provisions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00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CB9A3AE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8C94CAA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D13CA73" w14:textId="77777777" w:rsidTr="00DB1A3E">
        <w:tc>
          <w:tcPr>
            <w:tcW w:w="1574" w:type="dxa"/>
          </w:tcPr>
          <w:p w14:paraId="7B2984B0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6218" w:type="dxa"/>
          </w:tcPr>
          <w:p w14:paraId="02D44FA6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Evidence of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actual occupation date of the proposed development</w:t>
            </w:r>
          </w:p>
          <w:p w14:paraId="26004296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future amenities with known targeted opening schedules are counted)</w:t>
            </w:r>
          </w:p>
        </w:tc>
        <w:tc>
          <w:tcPr>
            <w:tcW w:w="1467" w:type="dxa"/>
            <w:shd w:val="clear" w:color="auto" w:fill="808080" w:themeFill="background1" w:themeFillShade="80"/>
          </w:tcPr>
          <w:p w14:paraId="73073F92" w14:textId="77777777" w:rsidR="00DB1A3E" w:rsidRPr="0012259A" w:rsidRDefault="00DB1A3E" w:rsidP="00DB1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60754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81EB507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2FA90A51" w14:textId="77777777" w:rsidTr="00DB1A3E">
        <w:tc>
          <w:tcPr>
            <w:tcW w:w="1574" w:type="dxa"/>
          </w:tcPr>
          <w:p w14:paraId="0B4A6FD4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6218" w:type="dxa"/>
          </w:tcPr>
          <w:p w14:paraId="41B0C785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Evidence of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amenities identified in the vicinity within walking distance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1531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5E3194D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2724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44E6C99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14:paraId="62F1F3AD" w14:textId="77777777" w:rsidTr="00DB1A3E">
        <w:tc>
          <w:tcPr>
            <w:tcW w:w="1574" w:type="dxa"/>
          </w:tcPr>
          <w:p w14:paraId="02FD8C03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8</w:t>
            </w:r>
          </w:p>
        </w:tc>
        <w:tc>
          <w:tcPr>
            <w:tcW w:w="6218" w:type="dxa"/>
          </w:tcPr>
          <w:p w14:paraId="53F1069C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Evidence of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amenities provided within the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Site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 building users</w:t>
            </w:r>
          </w:p>
        </w:tc>
        <w:tc>
          <w:tcPr>
            <w:tcW w:w="1467" w:type="dxa"/>
            <w:shd w:val="clear" w:color="auto" w:fill="808080" w:themeFill="background1" w:themeFillShade="80"/>
          </w:tcPr>
          <w:p w14:paraId="60977F5D" w14:textId="77777777" w:rsidR="00DB1A3E" w:rsidRPr="0012259A" w:rsidRDefault="00DB1A3E" w:rsidP="00DB1A3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EFE0AD2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71E286F" w14:textId="5370B668" w:rsidR="00C82ADE" w:rsidRDefault="00C82ADE" w:rsidP="00236A8D">
      <w:pPr>
        <w:rPr>
          <w:rFonts w:ascii="Arial" w:hAnsi="Arial" w:cs="Arial"/>
          <w:sz w:val="20"/>
          <w:szCs w:val="20"/>
        </w:rPr>
      </w:pPr>
    </w:p>
    <w:p w14:paraId="2612A72C" w14:textId="77777777" w:rsidR="007A5162" w:rsidRDefault="007A5162" w:rsidP="00236A8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B021C70" w14:textId="77777777" w:rsidR="00F77518" w:rsidRDefault="00F77518" w:rsidP="00236A8D">
      <w:pPr>
        <w:rPr>
          <w:rFonts w:ascii="Arial" w:hAnsi="Arial" w:cs="Arial"/>
          <w:sz w:val="20"/>
          <w:szCs w:val="20"/>
        </w:rPr>
      </w:pPr>
      <w:r w:rsidRPr="00F77518">
        <w:rPr>
          <w:rFonts w:ascii="Arial" w:hAnsi="Arial" w:cs="Arial"/>
          <w:sz w:val="20"/>
          <w:szCs w:val="20"/>
        </w:rPr>
        <w:t xml:space="preserve">(b) Shared amenities for </w:t>
      </w:r>
      <w:proofErr w:type="spellStart"/>
      <w:r w:rsidRPr="00F77518">
        <w:rPr>
          <w:rFonts w:ascii="Arial" w:hAnsi="Arial" w:cs="Arial"/>
          <w:sz w:val="20"/>
          <w:szCs w:val="20"/>
        </w:rPr>
        <w:t>neighbourhood</w:t>
      </w:r>
      <w:bookmarkStart w:id="1" w:name="QuickMark"/>
      <w:bookmarkEnd w:id="1"/>
      <w:proofErr w:type="spellEnd"/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58"/>
        <w:gridCol w:w="6134"/>
        <w:gridCol w:w="1467"/>
        <w:gridCol w:w="1467"/>
      </w:tblGrid>
      <w:tr w:rsidR="00D66681" w:rsidRPr="0012259A" w14:paraId="1C6F00BA" w14:textId="77777777" w:rsidTr="00DB1A3E">
        <w:tc>
          <w:tcPr>
            <w:tcW w:w="7792" w:type="dxa"/>
            <w:gridSpan w:val="2"/>
          </w:tcPr>
          <w:p w14:paraId="7B09E71A" w14:textId="77777777" w:rsidR="00D66681" w:rsidRDefault="00D66681" w:rsidP="003D113D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  <w:p w14:paraId="45F3B84C" w14:textId="77777777" w:rsidR="00B135AA" w:rsidRPr="0012259A" w:rsidRDefault="00B135AA" w:rsidP="003D113D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445565">
              <w:rPr>
                <w:i/>
                <w:color w:val="auto"/>
                <w:sz w:val="20"/>
                <w:szCs w:val="18"/>
              </w:rPr>
              <w:t>Please provide below softcopies with filename prefix as indicated on leftmost column</w:t>
            </w:r>
          </w:p>
        </w:tc>
        <w:tc>
          <w:tcPr>
            <w:tcW w:w="1467" w:type="dxa"/>
          </w:tcPr>
          <w:p w14:paraId="31F20C29" w14:textId="77777777" w:rsidR="00D66681" w:rsidRPr="0012259A" w:rsidRDefault="00D66681" w:rsidP="003D113D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DC93E7D" w14:textId="77777777" w:rsidR="00D66681" w:rsidRPr="0012259A" w:rsidRDefault="00D66681" w:rsidP="003D113D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DB1A3E" w:rsidRPr="0012259A" w14:paraId="7052AA5F" w14:textId="77777777" w:rsidTr="002E7343">
        <w:tc>
          <w:tcPr>
            <w:tcW w:w="1658" w:type="dxa"/>
          </w:tcPr>
          <w:p w14:paraId="697BA5B3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SS_02_00</w:t>
            </w:r>
          </w:p>
        </w:tc>
        <w:tc>
          <w:tcPr>
            <w:tcW w:w="6134" w:type="dxa"/>
          </w:tcPr>
          <w:p w14:paraId="4790C4D4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SS 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214298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7DBDC13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506571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8967D52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395E741E" w14:textId="77777777" w:rsidTr="00DB1A3E">
        <w:tc>
          <w:tcPr>
            <w:tcW w:w="1658" w:type="dxa"/>
          </w:tcPr>
          <w:p w14:paraId="2E5EFAD2" w14:textId="77777777" w:rsidR="00DB1A3E" w:rsidRPr="00594359" w:rsidRDefault="00DB1A3E" w:rsidP="00DB1A3E">
            <w:pPr>
              <w:widowControl/>
              <w:tabs>
                <w:tab w:val="left" w:pos="780"/>
              </w:tabs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6134" w:type="dxa"/>
          </w:tcPr>
          <w:p w14:paraId="0CC90AF5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670DC6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SS-02-2_Form_r1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8737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7B6031E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260976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CA24C8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201E8CE4" w14:textId="77777777" w:rsidTr="00DB1A3E">
        <w:tc>
          <w:tcPr>
            <w:tcW w:w="1658" w:type="dxa"/>
          </w:tcPr>
          <w:p w14:paraId="779968A7" w14:textId="77777777" w:rsidR="00DB1A3E" w:rsidRPr="00594359" w:rsidRDefault="00DB1A3E" w:rsidP="00DB1A3E">
            <w:pPr>
              <w:widowControl/>
              <w:tabs>
                <w:tab w:val="left" w:pos="780"/>
              </w:tabs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6134" w:type="dxa"/>
          </w:tcPr>
          <w:p w14:paraId="5350D2FE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Scale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drawing on an A3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size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sheet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indicating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shared amenities within the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Site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240528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EBB2BB8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09410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D891CB1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6E2F794E" w14:textId="77777777" w:rsidTr="00DB1A3E">
        <w:tc>
          <w:tcPr>
            <w:tcW w:w="1658" w:type="dxa"/>
          </w:tcPr>
          <w:p w14:paraId="4F0FD175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6134" w:type="dxa"/>
          </w:tcPr>
          <w:p w14:paraId="2CE34C0C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Justifications on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needs of building users/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public to count amenities that are not listed</w:t>
            </w:r>
          </w:p>
          <w:p w14:paraId="26E93A55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25739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C6F9DC7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96109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104BF6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3B6A942E" w14:textId="77777777" w:rsidTr="00DB1A3E">
        <w:tc>
          <w:tcPr>
            <w:tcW w:w="1658" w:type="dxa"/>
          </w:tcPr>
          <w:p w14:paraId="2E4D8997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SS_02b_0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6134" w:type="dxa"/>
          </w:tcPr>
          <w:p w14:paraId="6FA44131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Evidence for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the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targeted opening schedules for future amenities provision</w:t>
            </w:r>
          </w:p>
          <w:p w14:paraId="0B65DEC1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9672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E1F3F98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917448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FD78DDF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8A7C19C" w14:textId="77777777" w:rsidTr="00DB1A3E">
        <w:tc>
          <w:tcPr>
            <w:tcW w:w="1658" w:type="dxa"/>
          </w:tcPr>
          <w:p w14:paraId="02C37F68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6134" w:type="dxa"/>
          </w:tcPr>
          <w:p w14:paraId="20FB7254" w14:textId="77777777" w:rsidR="00DB1A3E" w:rsidRPr="00594359" w:rsidRDefault="00DB1A3E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Evidence for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public on-</w:t>
            </w:r>
            <w:r w:rsidRPr="00594359">
              <w:rPr>
                <w:rFonts w:ascii="Arial" w:eastAsia="Times New Roman" w:hAnsi="Arial" w:cs="Arial"/>
                <w:i/>
                <w:kern w:val="0"/>
                <w:sz w:val="20"/>
                <w:szCs w:val="20"/>
              </w:rPr>
              <w:t>site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signage or evidence of notice in the public domain for the shared amenities</w:t>
            </w:r>
          </w:p>
        </w:tc>
        <w:tc>
          <w:tcPr>
            <w:tcW w:w="1467" w:type="dxa"/>
            <w:shd w:val="clear" w:color="auto" w:fill="808080" w:themeFill="background1" w:themeFillShade="80"/>
          </w:tcPr>
          <w:p w14:paraId="695DC72C" w14:textId="77777777" w:rsidR="00DB1A3E" w:rsidRPr="0012259A" w:rsidRDefault="00DB1A3E" w:rsidP="00DB1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85278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DAEDED7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14:paraId="3FBAAEFA" w14:textId="77777777" w:rsidTr="00DB1A3E">
        <w:tc>
          <w:tcPr>
            <w:tcW w:w="1658" w:type="dxa"/>
          </w:tcPr>
          <w:p w14:paraId="66BB5FE7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SS_02b_0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6134" w:type="dxa"/>
          </w:tcPr>
          <w:p w14:paraId="3D5AFFC7" w14:textId="77777777" w:rsidR="00DB1A3E" w:rsidRPr="00594359" w:rsidRDefault="00DB1A3E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Evidence of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amenities provided within the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site</w:t>
            </w:r>
          </w:p>
        </w:tc>
        <w:tc>
          <w:tcPr>
            <w:tcW w:w="1467" w:type="dxa"/>
            <w:shd w:val="clear" w:color="auto" w:fill="808080" w:themeFill="background1" w:themeFillShade="80"/>
          </w:tcPr>
          <w:p w14:paraId="67134D7B" w14:textId="77777777" w:rsidR="00DB1A3E" w:rsidRPr="0012259A" w:rsidRDefault="00DB1A3E" w:rsidP="00DB1A3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577793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A905FDE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7D772CD" w14:textId="77777777" w:rsidR="00B135AA" w:rsidRDefault="00B135AA">
      <w:pPr>
        <w:rPr>
          <w:lang w:eastAsia="zh-HK"/>
        </w:rPr>
      </w:pPr>
    </w:p>
    <w:p w14:paraId="1F5C1557" w14:textId="77777777" w:rsidR="00B135AA" w:rsidRDefault="00B135AA">
      <w:pPr>
        <w:widowControl/>
        <w:rPr>
          <w:lang w:eastAsia="zh-HK"/>
        </w:rPr>
      </w:pPr>
      <w:r>
        <w:rPr>
          <w:lang w:eastAsia="zh-HK"/>
        </w:rPr>
        <w:br w:type="page"/>
      </w:r>
    </w:p>
    <w:p w14:paraId="2AAB6F9E" w14:textId="77777777" w:rsidR="00634E4E" w:rsidRDefault="00634E4E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60420" w:rsidRPr="00C82ADE" w14:paraId="41DEB6C7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DE5BF0B" w14:textId="77777777" w:rsidR="00D60420" w:rsidRPr="00C82ADE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60420" w:rsidRPr="00341102" w14:paraId="3D3B6D30" w14:textId="77777777" w:rsidTr="0024589A">
        <w:tc>
          <w:tcPr>
            <w:tcW w:w="10728" w:type="dxa"/>
          </w:tcPr>
          <w:p w14:paraId="1816C976" w14:textId="77777777" w:rsidR="00D60420" w:rsidRPr="00341102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60420" w14:paraId="117F0700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2BD8A28E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0E0EC71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FDB702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069B452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237A42D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BA22BE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77A7FA0" w14:textId="77777777" w:rsidR="00FA4E83" w:rsidRDefault="00FA4E83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513C57BA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12FE546A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B3636" w14:textId="77777777" w:rsidR="002667CD" w:rsidRDefault="002667CD">
      <w:r>
        <w:separator/>
      </w:r>
    </w:p>
  </w:endnote>
  <w:endnote w:type="continuationSeparator" w:id="0">
    <w:p w14:paraId="6A598104" w14:textId="77777777" w:rsidR="002667CD" w:rsidRDefault="002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27DE" w14:textId="686F02C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7A5162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7751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77518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911D1" w14:textId="77777777" w:rsidR="002667CD" w:rsidRDefault="002667CD">
      <w:r>
        <w:separator/>
      </w:r>
    </w:p>
  </w:footnote>
  <w:footnote w:type="continuationSeparator" w:id="0">
    <w:p w14:paraId="65A1E9A6" w14:textId="77777777" w:rsidR="002667CD" w:rsidRDefault="0026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C4187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691C971D" wp14:editId="08DE22C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62AAA930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85A4E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836D54">
      <w:rPr>
        <w:rFonts w:ascii="Arial" w:hAnsi="Arial" w:cs="Arial"/>
        <w:b/>
        <w:sz w:val="28"/>
        <w:szCs w:val="28"/>
        <w:lang w:eastAsia="zh-HK"/>
      </w:rPr>
      <w:t>2</w:t>
    </w:r>
  </w:p>
  <w:p w14:paraId="48298BC6" w14:textId="77777777" w:rsidR="003C0FC5" w:rsidRDefault="00836D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2" w:name="_Hlk482957937"/>
    <w:proofErr w:type="spellStart"/>
    <w:r w:rsidRPr="00836D54">
      <w:rPr>
        <w:rFonts w:ascii="Arial" w:hAnsi="Arial" w:cs="Arial"/>
        <w:b/>
        <w:sz w:val="28"/>
        <w:szCs w:val="28"/>
        <w:lang w:eastAsia="zh-HK"/>
      </w:rPr>
      <w:t>Neighbourhood</w:t>
    </w:r>
    <w:proofErr w:type="spellEnd"/>
    <w:r w:rsidRPr="00836D54">
      <w:rPr>
        <w:rFonts w:ascii="Arial" w:hAnsi="Arial" w:cs="Arial"/>
        <w:b/>
        <w:sz w:val="28"/>
        <w:szCs w:val="28"/>
        <w:lang w:eastAsia="zh-HK"/>
      </w:rPr>
      <w:t xml:space="preserve"> Amenities</w:t>
    </w:r>
  </w:p>
  <w:bookmarkEnd w:id="2"/>
  <w:p w14:paraId="7CE41600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52CED7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1F2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76E0E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667CD"/>
    <w:rsid w:val="002756BB"/>
    <w:rsid w:val="002809C9"/>
    <w:rsid w:val="002878EB"/>
    <w:rsid w:val="00293456"/>
    <w:rsid w:val="00293B35"/>
    <w:rsid w:val="00293FF7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4F23"/>
    <w:rsid w:val="00327D92"/>
    <w:rsid w:val="0033481F"/>
    <w:rsid w:val="0033497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130E9"/>
    <w:rsid w:val="00423548"/>
    <w:rsid w:val="004257DE"/>
    <w:rsid w:val="00427D8F"/>
    <w:rsid w:val="004305AE"/>
    <w:rsid w:val="00434291"/>
    <w:rsid w:val="0043505C"/>
    <w:rsid w:val="004400F8"/>
    <w:rsid w:val="004413A7"/>
    <w:rsid w:val="00444933"/>
    <w:rsid w:val="004465B1"/>
    <w:rsid w:val="004537C5"/>
    <w:rsid w:val="00455E50"/>
    <w:rsid w:val="004578E8"/>
    <w:rsid w:val="00460850"/>
    <w:rsid w:val="00461028"/>
    <w:rsid w:val="004662E4"/>
    <w:rsid w:val="00466D99"/>
    <w:rsid w:val="00467BC2"/>
    <w:rsid w:val="00480355"/>
    <w:rsid w:val="00482C06"/>
    <w:rsid w:val="00491278"/>
    <w:rsid w:val="004A2176"/>
    <w:rsid w:val="004A7AF6"/>
    <w:rsid w:val="004B410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55A"/>
    <w:rsid w:val="005D3724"/>
    <w:rsid w:val="005D7862"/>
    <w:rsid w:val="005E56AF"/>
    <w:rsid w:val="005E67FB"/>
    <w:rsid w:val="005F3958"/>
    <w:rsid w:val="005F3D0D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4E4E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1870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3078"/>
    <w:rsid w:val="00776982"/>
    <w:rsid w:val="0078320D"/>
    <w:rsid w:val="007838AD"/>
    <w:rsid w:val="00783CDB"/>
    <w:rsid w:val="007870D9"/>
    <w:rsid w:val="00787664"/>
    <w:rsid w:val="007919AC"/>
    <w:rsid w:val="00792BAC"/>
    <w:rsid w:val="00792D86"/>
    <w:rsid w:val="00792FEB"/>
    <w:rsid w:val="00795D02"/>
    <w:rsid w:val="007A08E8"/>
    <w:rsid w:val="007A516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07E4D"/>
    <w:rsid w:val="008119F5"/>
    <w:rsid w:val="00820373"/>
    <w:rsid w:val="00826A59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764B9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0DD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44F86"/>
    <w:rsid w:val="00953321"/>
    <w:rsid w:val="009535ED"/>
    <w:rsid w:val="00960F59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19C1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D9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0723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5AA"/>
    <w:rsid w:val="00B20A80"/>
    <w:rsid w:val="00B37564"/>
    <w:rsid w:val="00B53838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86D69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5A4E"/>
    <w:rsid w:val="00C90CF8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687F"/>
    <w:rsid w:val="00CF7128"/>
    <w:rsid w:val="00D20432"/>
    <w:rsid w:val="00D22386"/>
    <w:rsid w:val="00D2659C"/>
    <w:rsid w:val="00D340A7"/>
    <w:rsid w:val="00D44600"/>
    <w:rsid w:val="00D565D5"/>
    <w:rsid w:val="00D60420"/>
    <w:rsid w:val="00D62BF2"/>
    <w:rsid w:val="00D6481F"/>
    <w:rsid w:val="00D66681"/>
    <w:rsid w:val="00D668B2"/>
    <w:rsid w:val="00D67711"/>
    <w:rsid w:val="00D8036B"/>
    <w:rsid w:val="00D85E2A"/>
    <w:rsid w:val="00D87ED0"/>
    <w:rsid w:val="00D90FAC"/>
    <w:rsid w:val="00D971AB"/>
    <w:rsid w:val="00DA36BB"/>
    <w:rsid w:val="00DA5E3B"/>
    <w:rsid w:val="00DA77BE"/>
    <w:rsid w:val="00DB1A3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96CB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77518"/>
    <w:rsid w:val="00F80AAB"/>
    <w:rsid w:val="00F825EF"/>
    <w:rsid w:val="00F92908"/>
    <w:rsid w:val="00F95053"/>
    <w:rsid w:val="00F96A4E"/>
    <w:rsid w:val="00F976A6"/>
    <w:rsid w:val="00F97C45"/>
    <w:rsid w:val="00FA228B"/>
    <w:rsid w:val="00FA4E83"/>
    <w:rsid w:val="00FA5589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5739FA"/>
  <w15:docId w15:val="{B142894B-39BE-423A-8649-66895A2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DFBF8-0FF7-4931-B33C-680C7215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4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85</cp:revision>
  <cp:lastPrinted>2017-06-18T01:59:00Z</cp:lastPrinted>
  <dcterms:created xsi:type="dcterms:W3CDTF">2017-03-15T08:11:00Z</dcterms:created>
  <dcterms:modified xsi:type="dcterms:W3CDTF">2019-09-13T02:56:00Z</dcterms:modified>
</cp:coreProperties>
</file>